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7763" w14:textId="77777777" w:rsidR="004B17D4" w:rsidRDefault="004B17D4" w:rsidP="004B17D4">
      <w:pPr>
        <w:tabs>
          <w:tab w:val="center" w:pos="4320"/>
        </w:tabs>
        <w:jc w:val="center"/>
        <w:rPr>
          <w:sz w:val="36"/>
          <w:szCs w:val="20"/>
        </w:rPr>
      </w:pPr>
      <w:proofErr w:type="gramStart"/>
      <w:r>
        <w:rPr>
          <w:sz w:val="36"/>
          <w:szCs w:val="20"/>
        </w:rPr>
        <w:t>Luxury  Yachting</w:t>
      </w:r>
      <w:proofErr w:type="gramEnd"/>
      <w:r>
        <w:rPr>
          <w:sz w:val="36"/>
          <w:szCs w:val="20"/>
        </w:rPr>
        <w:t xml:space="preserve">  Pty  Ltd,</w:t>
      </w:r>
    </w:p>
    <w:p w14:paraId="2938C591" w14:textId="77777777" w:rsidR="004B17D4" w:rsidRDefault="004B17D4" w:rsidP="004B17D4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020012C9" w14:textId="77777777" w:rsidR="004B17D4" w:rsidRDefault="004B17D4" w:rsidP="004B17D4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57DD6AF5" w14:textId="77777777" w:rsidR="004B17D4" w:rsidRDefault="004B17D4" w:rsidP="004B17D4">
      <w:pPr>
        <w:tabs>
          <w:tab w:val="center" w:pos="4320"/>
        </w:tabs>
        <w:jc w:val="center"/>
        <w:rPr>
          <w:b/>
          <w:szCs w:val="20"/>
        </w:rPr>
      </w:pPr>
    </w:p>
    <w:p w14:paraId="645D0CD9" w14:textId="77777777" w:rsidR="004B17D4" w:rsidRDefault="004B17D4" w:rsidP="004B17D4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60C2DB7D" w14:textId="77777777" w:rsidR="004B17D4" w:rsidRDefault="004B17D4" w:rsidP="004B17D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E6B3183" w14:textId="77777777" w:rsidR="004B17D4" w:rsidRDefault="004B17D4" w:rsidP="004B17D4">
      <w:pPr>
        <w:rPr>
          <w:rFonts w:ascii="Century Gothic" w:hAnsi="Century Gothic" w:cs="Arial"/>
        </w:rPr>
      </w:pPr>
    </w:p>
    <w:p w14:paraId="61574608" w14:textId="77777777" w:rsidR="004B17D4" w:rsidRPr="00424035" w:rsidRDefault="004B17D4" w:rsidP="004B17D4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2</w:t>
      </w:r>
      <w:r w:rsidRPr="00B51035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 xml:space="preserve"> December 2022</w:t>
      </w:r>
    </w:p>
    <w:p w14:paraId="6C2679C5" w14:textId="77777777" w:rsidR="004B17D4" w:rsidRPr="00424035" w:rsidRDefault="004B17D4" w:rsidP="004B17D4">
      <w:pPr>
        <w:rPr>
          <w:rFonts w:ascii="Century Gothic" w:hAnsi="Century Gothic" w:cs="Arial"/>
        </w:rPr>
      </w:pPr>
    </w:p>
    <w:p w14:paraId="1B1A64BE" w14:textId="77777777" w:rsidR="004B17D4" w:rsidRDefault="004B17D4" w:rsidP="004B17D4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5E978F55" w14:textId="77777777" w:rsidR="004B17D4" w:rsidRDefault="004B17D4" w:rsidP="004B17D4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7762A690" w14:textId="77777777" w:rsidR="004B17D4" w:rsidRDefault="004B17D4" w:rsidP="004B17D4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1E9CD7BA" w14:textId="77777777" w:rsidR="004B17D4" w:rsidRPr="00424035" w:rsidRDefault="004B17D4" w:rsidP="004B17D4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 w:rsidRPr="00424035">
        <w:rPr>
          <w:rFonts w:ascii="Century Gothic" w:hAnsi="Century Gothic" w:cs="Arial"/>
          <w:b/>
        </w:rPr>
        <w:t xml:space="preserve">             </w:t>
      </w:r>
      <w:r>
        <w:rPr>
          <w:rFonts w:ascii="Century Gothic" w:hAnsi="Century Gothic" w:cs="Arial"/>
          <w:b/>
        </w:rPr>
        <w:t xml:space="preserve"> </w:t>
      </w:r>
    </w:p>
    <w:p w14:paraId="020CC654" w14:textId="77777777" w:rsidR="004B17D4" w:rsidRDefault="004B17D4" w:rsidP="004B17D4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3F212A21" w14:textId="77777777" w:rsidR="004B17D4" w:rsidRDefault="004B17D4" w:rsidP="004B17D4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765A14DF" w14:textId="77777777" w:rsidR="004B17D4" w:rsidRDefault="004B17D4" w:rsidP="004B17D4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78DF9A88" w14:textId="19E4BEF5" w:rsidR="004B17D4" w:rsidRDefault="004B17D4" w:rsidP="004B17D4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10</w:t>
      </w:r>
      <w:r>
        <w:rPr>
          <w:rFonts w:ascii="Century Gothic" w:hAnsi="Century Gothic" w:cs="Arial"/>
          <w:sz w:val="22"/>
          <w:szCs w:val="22"/>
        </w:rPr>
        <w:t>/12/</w:t>
      </w:r>
      <w:proofErr w:type="gramStart"/>
      <w:r>
        <w:rPr>
          <w:rFonts w:ascii="Century Gothic" w:hAnsi="Century Gothic" w:cs="Arial"/>
          <w:sz w:val="22"/>
          <w:szCs w:val="22"/>
        </w:rPr>
        <w:t xml:space="preserve">2022  </w:t>
      </w:r>
      <w:r>
        <w:rPr>
          <w:rFonts w:ascii="Century Gothic" w:hAnsi="Century Gothic" w:cs="Arial"/>
          <w:sz w:val="22"/>
          <w:szCs w:val="22"/>
        </w:rPr>
        <w:t>Son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Dong </w:t>
      </w:r>
      <w:r>
        <w:rPr>
          <w:rFonts w:ascii="Century Gothic" w:hAnsi="Century Gothic" w:cs="Arial"/>
          <w:sz w:val="22"/>
          <w:szCs w:val="22"/>
        </w:rPr>
        <w:t xml:space="preserve"> #</w:t>
      </w:r>
      <w:r>
        <w:rPr>
          <w:rFonts w:ascii="Century Gothic" w:hAnsi="Century Gothic" w:cs="Arial"/>
          <w:sz w:val="22"/>
          <w:szCs w:val="22"/>
        </w:rPr>
        <w:t>40526</w:t>
      </w:r>
      <w:r>
        <w:rPr>
          <w:rFonts w:ascii="Century Gothic" w:hAnsi="Century Gothic" w:cs="Arial"/>
          <w:sz w:val="22"/>
          <w:szCs w:val="22"/>
        </w:rPr>
        <w:t xml:space="preserve">   </w:t>
      </w:r>
      <w:r>
        <w:rPr>
          <w:rFonts w:ascii="Century Gothic" w:hAnsi="Century Gothic" w:cs="Arial"/>
          <w:sz w:val="22"/>
          <w:szCs w:val="22"/>
        </w:rPr>
        <w:t>$3,440</w:t>
      </w:r>
      <w:r>
        <w:rPr>
          <w:rFonts w:ascii="Century Gothic" w:hAnsi="Century Gothic" w:cs="Arial"/>
          <w:sz w:val="22"/>
          <w:szCs w:val="22"/>
        </w:rPr>
        <w:t xml:space="preserve"> Less 15% Commission            </w:t>
      </w:r>
      <w:r w:rsidRPr="00B51035">
        <w:rPr>
          <w:rFonts w:ascii="Century Gothic" w:hAnsi="Century Gothic" w:cs="Arial"/>
          <w:sz w:val="22"/>
          <w:szCs w:val="22"/>
          <w:u w:val="single"/>
        </w:rPr>
        <w:t>$2,</w:t>
      </w:r>
      <w:r>
        <w:rPr>
          <w:rFonts w:ascii="Century Gothic" w:hAnsi="Century Gothic" w:cs="Arial"/>
          <w:sz w:val="22"/>
          <w:szCs w:val="22"/>
          <w:u w:val="single"/>
        </w:rPr>
        <w:t>924</w:t>
      </w:r>
      <w:r w:rsidRPr="00B51035">
        <w:rPr>
          <w:rFonts w:ascii="Century Gothic" w:hAnsi="Century Gothic" w:cs="Arial"/>
          <w:sz w:val="22"/>
          <w:szCs w:val="22"/>
          <w:u w:val="single"/>
        </w:rPr>
        <w:t>.00</w:t>
      </w:r>
    </w:p>
    <w:p w14:paraId="3538466C" w14:textId="77777777" w:rsidR="004B17D4" w:rsidRDefault="004B17D4" w:rsidP="004B17D4">
      <w:pPr>
        <w:rPr>
          <w:rFonts w:ascii="Century Gothic" w:hAnsi="Century Gothic" w:cs="Arial"/>
          <w:sz w:val="22"/>
          <w:szCs w:val="22"/>
        </w:rPr>
      </w:pPr>
      <w:r w:rsidRPr="00FA4E81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FA4E81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4AF2702E" w14:textId="52F0F60B" w:rsidR="004B17D4" w:rsidRDefault="004B17D4" w:rsidP="004B17D4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Total includes GST $2</w:t>
      </w:r>
      <w:r>
        <w:rPr>
          <w:rFonts w:ascii="Century Gothic" w:hAnsi="Century Gothic" w:cs="Arial"/>
          <w:sz w:val="22"/>
          <w:szCs w:val="22"/>
        </w:rPr>
        <w:t>65</w:t>
      </w:r>
      <w:r>
        <w:rPr>
          <w:rFonts w:ascii="Century Gothic" w:hAnsi="Century Gothic" w:cs="Arial"/>
          <w:sz w:val="22"/>
          <w:szCs w:val="22"/>
        </w:rPr>
        <w:t>.</w:t>
      </w:r>
      <w:r>
        <w:rPr>
          <w:rFonts w:ascii="Century Gothic" w:hAnsi="Century Gothic" w:cs="Arial"/>
          <w:sz w:val="22"/>
          <w:szCs w:val="22"/>
        </w:rPr>
        <w:t>81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51C67179" w14:textId="77777777" w:rsidR="004B17D4" w:rsidRDefault="004B17D4" w:rsidP="004B17D4">
      <w:pPr>
        <w:rPr>
          <w:rFonts w:ascii="Century Gothic" w:hAnsi="Century Gothic" w:cs="Arial"/>
          <w:sz w:val="22"/>
          <w:szCs w:val="22"/>
        </w:rPr>
      </w:pPr>
    </w:p>
    <w:p w14:paraId="44FC03DA" w14:textId="77777777" w:rsidR="004B17D4" w:rsidRPr="00554DA2" w:rsidRDefault="004B17D4" w:rsidP="004B17D4">
      <w:pPr>
        <w:rPr>
          <w:rFonts w:ascii="Century Gothic" w:hAnsi="Century Gothic" w:cs="Arial"/>
          <w:sz w:val="22"/>
          <w:szCs w:val="22"/>
        </w:rPr>
      </w:pPr>
      <w:proofErr w:type="gramStart"/>
      <w:r w:rsidRPr="00554DA2">
        <w:rPr>
          <w:rFonts w:ascii="Century Gothic" w:hAnsi="Century Gothic" w:cs="Arial"/>
          <w:sz w:val="22"/>
          <w:szCs w:val="22"/>
        </w:rPr>
        <w:t>BSB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012 396 </w:t>
      </w:r>
    </w:p>
    <w:p w14:paraId="132C9452" w14:textId="77777777" w:rsidR="004B17D4" w:rsidRPr="00554DA2" w:rsidRDefault="004B17D4" w:rsidP="004B17D4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number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2304 46833   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3042C443" w14:textId="77777777" w:rsidR="004B17D4" w:rsidRPr="00554DA2" w:rsidRDefault="004B17D4" w:rsidP="004B17D4">
      <w:pPr>
        <w:rPr>
          <w:rFonts w:ascii="Century Gothic" w:hAnsi="Century Gothic" w:cs="Arial"/>
          <w:sz w:val="22"/>
          <w:szCs w:val="22"/>
        </w:rPr>
      </w:pPr>
    </w:p>
    <w:p w14:paraId="0C701A35" w14:textId="77777777" w:rsidR="004B17D4" w:rsidRPr="00554DA2" w:rsidRDefault="004B17D4" w:rsidP="004B17D4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 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Name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Luxury Yachting Pty Ltd</w:t>
      </w:r>
    </w:p>
    <w:p w14:paraId="43AA0AE4" w14:textId="77777777" w:rsidR="004B17D4" w:rsidRPr="00554DA2" w:rsidRDefault="004B17D4" w:rsidP="004B17D4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6D70AA09" w14:textId="77777777" w:rsidR="004B17D4" w:rsidRPr="00554DA2" w:rsidRDefault="004B17D4" w:rsidP="004B17D4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163819FA" w14:textId="77777777" w:rsidR="004B17D4" w:rsidRPr="00554DA2" w:rsidRDefault="004B17D4" w:rsidP="004B17D4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0149454B" w14:textId="77777777" w:rsidR="004B17D4" w:rsidRPr="00554DA2" w:rsidRDefault="004B17D4" w:rsidP="004B17D4">
      <w:pPr>
        <w:jc w:val="center"/>
        <w:rPr>
          <w:rFonts w:ascii="Century Gothic" w:hAnsi="Century Gothic"/>
          <w:sz w:val="22"/>
          <w:szCs w:val="22"/>
        </w:rPr>
      </w:pPr>
    </w:p>
    <w:p w14:paraId="72F40DEF" w14:textId="77777777" w:rsidR="004B17D4" w:rsidRPr="00554DA2" w:rsidRDefault="004B17D4" w:rsidP="004B17D4">
      <w:pPr>
        <w:rPr>
          <w:rFonts w:ascii="Century Gothic" w:hAnsi="Century Gothic"/>
          <w:sz w:val="22"/>
          <w:szCs w:val="22"/>
        </w:rPr>
      </w:pPr>
    </w:p>
    <w:p w14:paraId="17C772CD" w14:textId="77777777" w:rsidR="004B17D4" w:rsidRPr="00554DA2" w:rsidRDefault="004B17D4" w:rsidP="004B17D4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 xml:space="preserve">you for your business we value your support. </w:t>
      </w:r>
    </w:p>
    <w:p w14:paraId="598BF3EB" w14:textId="77777777" w:rsidR="004B17D4" w:rsidRPr="00554DA2" w:rsidRDefault="004B17D4" w:rsidP="004B17D4">
      <w:pPr>
        <w:rPr>
          <w:rFonts w:ascii="Century Gothic" w:hAnsi="Century Gothic"/>
          <w:sz w:val="22"/>
          <w:szCs w:val="22"/>
        </w:rPr>
      </w:pPr>
    </w:p>
    <w:p w14:paraId="69196937" w14:textId="77777777" w:rsidR="004B17D4" w:rsidRPr="00554DA2" w:rsidRDefault="004B17D4" w:rsidP="004B17D4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0EE663EF" w14:textId="77777777" w:rsidR="004B17D4" w:rsidRPr="00554DA2" w:rsidRDefault="004B17D4" w:rsidP="004B17D4">
      <w:pPr>
        <w:rPr>
          <w:rFonts w:ascii="Century Gothic" w:hAnsi="Century Gothic"/>
          <w:sz w:val="22"/>
          <w:szCs w:val="22"/>
        </w:rPr>
      </w:pPr>
    </w:p>
    <w:p w14:paraId="37949274" w14:textId="77777777" w:rsidR="004B17D4" w:rsidRDefault="004B17D4" w:rsidP="004B17D4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59C342AE" w14:textId="77777777" w:rsidR="004B17D4" w:rsidRDefault="004B17D4" w:rsidP="004B17D4">
      <w:pPr>
        <w:rPr>
          <w:rFonts w:ascii="Century Gothic" w:hAnsi="Century Gothic"/>
          <w:sz w:val="22"/>
          <w:szCs w:val="22"/>
        </w:rPr>
      </w:pPr>
    </w:p>
    <w:p w14:paraId="32E2058C" w14:textId="77777777" w:rsidR="004B17D4" w:rsidRDefault="004B17D4" w:rsidP="004B17D4">
      <w:pPr>
        <w:jc w:val="center"/>
        <w:rPr>
          <w:rFonts w:ascii="Century Gothic" w:hAnsi="Century Gothic"/>
          <w:sz w:val="22"/>
          <w:szCs w:val="22"/>
        </w:rPr>
      </w:pPr>
    </w:p>
    <w:p w14:paraId="25ACC5D2" w14:textId="77777777" w:rsidR="004B17D4" w:rsidRDefault="004B17D4" w:rsidP="004B17D4">
      <w:pPr>
        <w:jc w:val="center"/>
        <w:rPr>
          <w:rFonts w:ascii="Century Gothic" w:hAnsi="Century Gothic"/>
          <w:sz w:val="22"/>
          <w:szCs w:val="22"/>
        </w:rPr>
      </w:pPr>
    </w:p>
    <w:p w14:paraId="289DC6A0" w14:textId="77777777" w:rsidR="004B17D4" w:rsidRDefault="004B17D4" w:rsidP="004B17D4">
      <w:pPr>
        <w:jc w:val="center"/>
        <w:rPr>
          <w:rFonts w:ascii="Century Gothic" w:hAnsi="Century Gothic"/>
          <w:sz w:val="22"/>
          <w:szCs w:val="22"/>
        </w:rPr>
      </w:pPr>
    </w:p>
    <w:p w14:paraId="04219E61" w14:textId="77777777" w:rsidR="004B17D4" w:rsidRDefault="004B17D4" w:rsidP="004B17D4">
      <w:pPr>
        <w:jc w:val="center"/>
        <w:rPr>
          <w:rFonts w:ascii="Century Gothic" w:hAnsi="Century Gothic"/>
          <w:sz w:val="22"/>
          <w:szCs w:val="22"/>
        </w:rPr>
      </w:pPr>
    </w:p>
    <w:p w14:paraId="6E31787B" w14:textId="77777777" w:rsidR="004B17D4" w:rsidRDefault="004B17D4" w:rsidP="004B17D4">
      <w:pPr>
        <w:jc w:val="center"/>
        <w:rPr>
          <w:rFonts w:ascii="Century Gothic" w:hAnsi="Century Gothic"/>
          <w:sz w:val="22"/>
          <w:szCs w:val="22"/>
        </w:rPr>
      </w:pPr>
    </w:p>
    <w:p w14:paraId="31770E8F" w14:textId="77777777" w:rsidR="004B17D4" w:rsidRDefault="004B17D4" w:rsidP="004B17D4">
      <w:pPr>
        <w:jc w:val="center"/>
        <w:rPr>
          <w:rFonts w:ascii="Century Gothic" w:hAnsi="Century Gothic"/>
          <w:sz w:val="22"/>
          <w:szCs w:val="22"/>
        </w:rPr>
      </w:pPr>
    </w:p>
    <w:p w14:paraId="399FEF93" w14:textId="77777777" w:rsidR="004B17D4" w:rsidRDefault="004B17D4" w:rsidP="004B17D4">
      <w:pPr>
        <w:jc w:val="center"/>
        <w:rPr>
          <w:rFonts w:ascii="Century Gothic" w:hAnsi="Century Gothic"/>
          <w:sz w:val="22"/>
          <w:szCs w:val="22"/>
        </w:rPr>
      </w:pPr>
    </w:p>
    <w:p w14:paraId="23FB9AC3" w14:textId="3F7654CC" w:rsidR="004B17D4" w:rsidRDefault="004B17D4" w:rsidP="004B17D4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066CE896" w14:textId="77777777" w:rsidR="004B17D4" w:rsidRDefault="004B17D4" w:rsidP="004B17D4">
      <w:pPr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Mobile :</w:t>
      </w:r>
      <w:proofErr w:type="gramEnd"/>
      <w:r>
        <w:rPr>
          <w:rFonts w:ascii="Century Gothic" w:hAnsi="Century Gothic"/>
          <w:sz w:val="22"/>
          <w:szCs w:val="22"/>
        </w:rPr>
        <w:t xml:space="preserve"> 0417 311941 and 0428 311941</w:t>
      </w:r>
    </w:p>
    <w:p w14:paraId="1B236962" w14:textId="77777777" w:rsidR="004B17D4" w:rsidRDefault="004B17D4" w:rsidP="004B17D4"/>
    <w:p w14:paraId="388E927E" w14:textId="77777777" w:rsidR="004B17D4" w:rsidRDefault="004B17D4" w:rsidP="004B17D4"/>
    <w:p w14:paraId="4CB29D00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D4"/>
    <w:rsid w:val="004B17D4"/>
    <w:rsid w:val="004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28322"/>
  <w15:chartTrackingRefBased/>
  <w15:docId w15:val="{68BAAE48-A3BB-404E-A36E-6F75C51A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1</cp:revision>
  <dcterms:created xsi:type="dcterms:W3CDTF">2022-12-02T03:40:00Z</dcterms:created>
  <dcterms:modified xsi:type="dcterms:W3CDTF">2022-12-02T03:49:00Z</dcterms:modified>
</cp:coreProperties>
</file>